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b/>
          <w:bCs/>
          <w:color w:val="222222"/>
          <w:szCs w:val="24"/>
          <w:u w:val="single"/>
        </w:rPr>
        <w:t>PRESS RELEASE</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b/>
          <w:bCs/>
          <w:color w:val="222222"/>
          <w:szCs w:val="24"/>
          <w:u w:val="single"/>
        </w:rPr>
        <w:t>For immediate release</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b/>
          <w:bCs/>
          <w:color w:val="222222"/>
          <w:szCs w:val="24"/>
        </w:rPr>
        <w:t> </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b/>
          <w:bCs/>
          <w:color w:val="222222"/>
          <w:szCs w:val="24"/>
          <w:u w:val="single"/>
        </w:rPr>
        <w:t>Concert: April Foolishness April 27</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b/>
          <w:bCs/>
          <w:color w:val="222222"/>
          <w:szCs w:val="24"/>
        </w:rPr>
        <w:t> </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color w:val="222222"/>
          <w:szCs w:val="24"/>
        </w:rPr>
        <w:t xml:space="preserve">Who doesn’t like a good laugh?!  There will be plenty of laughter happening on Saturday, April 27 at 4:00 pm at Christ Church, 6 Dane St, Kennebunk, when “Maestro” Warren King trots out his motley troupe of performers for a very silly afternoon of fun.  He will accompany local vocalists Diane Ames, Alex Pratt, and </w:t>
      </w:r>
      <w:proofErr w:type="gramStart"/>
      <w:r w:rsidRPr="00243E51">
        <w:rPr>
          <w:rFonts w:eastAsia="Times New Roman" w:cs="Times New Roman"/>
          <w:color w:val="222222"/>
          <w:szCs w:val="24"/>
        </w:rPr>
        <w:t>brothers</w:t>
      </w:r>
      <w:proofErr w:type="gramEnd"/>
      <w:r w:rsidRPr="00243E51">
        <w:rPr>
          <w:rFonts w:eastAsia="Times New Roman" w:cs="Times New Roman"/>
          <w:color w:val="222222"/>
          <w:szCs w:val="24"/>
        </w:rPr>
        <w:t xml:space="preserve"> Owen &amp; Schuyler White as they muddle their way through some of the funniest songs ever written.  (Actually, they are all highly polished professional singers – why they put up with </w:t>
      </w:r>
      <w:proofErr w:type="spellStart"/>
      <w:r w:rsidRPr="00243E51">
        <w:rPr>
          <w:rFonts w:eastAsia="Times New Roman" w:cs="Times New Roman"/>
          <w:color w:val="222222"/>
          <w:szCs w:val="24"/>
        </w:rPr>
        <w:t>Mr</w:t>
      </w:r>
      <w:proofErr w:type="spellEnd"/>
      <w:r w:rsidRPr="00243E51">
        <w:rPr>
          <w:rFonts w:eastAsia="Times New Roman" w:cs="Times New Roman"/>
          <w:color w:val="222222"/>
          <w:szCs w:val="24"/>
        </w:rPr>
        <w:t xml:space="preserve"> King’s song selections is anybody’s guess!).  The nonsense will include comical tunes the “Maestro” has gleaned from his vast collection of discarded sheet music through the ages, and there will be fun door prizes.</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color w:val="000000"/>
          <w:szCs w:val="24"/>
        </w:rPr>
        <w:t> </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color w:val="000000"/>
          <w:szCs w:val="24"/>
        </w:rPr>
        <w:t>Suggested donation for the concert is $</w:t>
      </w:r>
      <w:proofErr w:type="gramStart"/>
      <w:r w:rsidRPr="00243E51">
        <w:rPr>
          <w:rFonts w:eastAsia="Times New Roman" w:cs="Times New Roman"/>
          <w:color w:val="000000"/>
          <w:szCs w:val="24"/>
        </w:rPr>
        <w:t>15,</w:t>
      </w:r>
      <w:proofErr w:type="gramEnd"/>
      <w:r w:rsidRPr="00243E51">
        <w:rPr>
          <w:rFonts w:eastAsia="Times New Roman" w:cs="Times New Roman"/>
          <w:color w:val="000000"/>
          <w:szCs w:val="24"/>
        </w:rPr>
        <w:t xml:space="preserve"> or $10 for seniors and students, or what one can afford or chooses to give.  Children under 12 are welcome at no charge.  Proceeds benefit the missions of Christ Church, supporting the homeless, the hungry, needy children, battered women, refugees, addiction recovery, and disaster relief, here in the </w:t>
      </w:r>
      <w:proofErr w:type="spellStart"/>
      <w:r w:rsidRPr="00243E51">
        <w:rPr>
          <w:rFonts w:eastAsia="Times New Roman" w:cs="Times New Roman"/>
          <w:color w:val="000000"/>
          <w:szCs w:val="24"/>
        </w:rPr>
        <w:t>Kennebunks</w:t>
      </w:r>
      <w:proofErr w:type="spellEnd"/>
      <w:r w:rsidRPr="00243E51">
        <w:rPr>
          <w:rFonts w:eastAsia="Times New Roman" w:cs="Times New Roman"/>
          <w:color w:val="000000"/>
          <w:szCs w:val="24"/>
        </w:rPr>
        <w:t xml:space="preserve"> and throughout the world.  The church cannot process credit cards, so please bring cash or checks.</w:t>
      </w:r>
    </w:p>
    <w:p w:rsidR="00243E51" w:rsidRPr="00243E51" w:rsidRDefault="00243E51" w:rsidP="00243E51">
      <w:pPr>
        <w:shd w:val="clear" w:color="auto" w:fill="FFFFFF"/>
        <w:spacing w:before="0" w:after="240"/>
        <w:rPr>
          <w:rFonts w:ascii="Arial" w:eastAsia="Times New Roman" w:hAnsi="Arial" w:cs="Arial"/>
          <w:color w:val="222222"/>
          <w:szCs w:val="24"/>
        </w:rPr>
      </w:pPr>
      <w:r w:rsidRPr="00243E51">
        <w:rPr>
          <w:rFonts w:eastAsia="Times New Roman" w:cs="Times New Roman"/>
          <w:color w:val="222222"/>
          <w:szCs w:val="24"/>
        </w:rPr>
        <w:t>Warren King is Music Director at Christ Church, also providing music for weddings and other social events throughout Southern Maine and New Hampshire.  </w:t>
      </w:r>
      <w:r w:rsidRPr="00243E51">
        <w:rPr>
          <w:rFonts w:eastAsia="Times New Roman" w:cs="Times New Roman"/>
          <w:color w:val="000000"/>
          <w:szCs w:val="24"/>
        </w:rPr>
        <w:t>As half of the duo “Top-</w:t>
      </w:r>
      <w:proofErr w:type="spellStart"/>
      <w:r w:rsidRPr="00243E51">
        <w:rPr>
          <w:rFonts w:eastAsia="Times New Roman" w:cs="Times New Roman"/>
          <w:color w:val="000000"/>
          <w:szCs w:val="24"/>
        </w:rPr>
        <w:t>Hatz</w:t>
      </w:r>
      <w:proofErr w:type="spellEnd"/>
      <w:r w:rsidRPr="00243E51">
        <w:rPr>
          <w:rFonts w:eastAsia="Times New Roman" w:cs="Times New Roman"/>
          <w:color w:val="000000"/>
          <w:szCs w:val="24"/>
        </w:rPr>
        <w:t xml:space="preserve">,” he brings music of the </w:t>
      </w:r>
      <w:proofErr w:type="gramStart"/>
      <w:r w:rsidRPr="00243E51">
        <w:rPr>
          <w:rFonts w:eastAsia="Times New Roman" w:cs="Times New Roman"/>
          <w:color w:val="000000"/>
          <w:szCs w:val="24"/>
        </w:rPr>
        <w:t>1920’s-1950’s</w:t>
      </w:r>
      <w:proofErr w:type="gramEnd"/>
      <w:r w:rsidRPr="00243E51">
        <w:rPr>
          <w:rFonts w:eastAsia="Times New Roman" w:cs="Times New Roman"/>
          <w:color w:val="000000"/>
          <w:szCs w:val="24"/>
        </w:rPr>
        <w:t xml:space="preserve"> to area seniors, keeping their toes tapping and hands clapping.  </w:t>
      </w:r>
      <w:r w:rsidRPr="00243E51">
        <w:rPr>
          <w:rFonts w:eastAsia="Times New Roman" w:cs="Times New Roman"/>
          <w:color w:val="222222"/>
          <w:szCs w:val="24"/>
        </w:rPr>
        <w:t>For more about Mr. King and his musical adventures, see </w:t>
      </w:r>
      <w:hyperlink r:id="rId4" w:tgtFrame="_blank" w:history="1">
        <w:r w:rsidRPr="00243E51">
          <w:rPr>
            <w:rFonts w:eastAsia="Times New Roman" w:cs="Times New Roman"/>
            <w:color w:val="1155CC"/>
            <w:szCs w:val="24"/>
            <w:u w:val="single"/>
          </w:rPr>
          <w:t>www.livemusicmaine.com</w:t>
        </w:r>
      </w:hyperlink>
      <w:r w:rsidRPr="00243E51">
        <w:rPr>
          <w:rFonts w:eastAsia="Times New Roman" w:cs="Times New Roman"/>
          <w:color w:val="222222"/>
          <w:szCs w:val="24"/>
        </w:rPr>
        <w:t>.</w:t>
      </w:r>
    </w:p>
    <w:p w:rsidR="00243E51" w:rsidRPr="00243E51" w:rsidRDefault="00243E51" w:rsidP="00243E51">
      <w:pPr>
        <w:shd w:val="clear" w:color="auto" w:fill="FFFFFF"/>
        <w:spacing w:before="0"/>
        <w:rPr>
          <w:rFonts w:ascii="Arial" w:eastAsia="Times New Roman" w:hAnsi="Arial" w:cs="Arial"/>
          <w:color w:val="222222"/>
          <w:szCs w:val="24"/>
        </w:rPr>
      </w:pPr>
      <w:r w:rsidRPr="00243E51">
        <w:rPr>
          <w:rFonts w:eastAsia="Times New Roman" w:cs="Times New Roman"/>
          <w:color w:val="222222"/>
          <w:szCs w:val="24"/>
        </w:rPr>
        <w:t>The Christ Church building is handicap-accessible from the parking lot behind Town Hall, and also has a parking lot across Dane Street.  For more information, please visit the website</w:t>
      </w:r>
      <w:hyperlink r:id="rId5" w:tgtFrame="_blank" w:history="1">
        <w:r w:rsidRPr="00243E51">
          <w:rPr>
            <w:rFonts w:eastAsia="Times New Roman" w:cs="Times New Roman"/>
            <w:color w:val="1155CC"/>
            <w:szCs w:val="24"/>
            <w:u w:val="single"/>
          </w:rPr>
          <w:t>www.christchurchkennebunk.org</w:t>
        </w:r>
      </w:hyperlink>
      <w:r w:rsidRPr="00243E51">
        <w:rPr>
          <w:rFonts w:eastAsia="Times New Roman" w:cs="Times New Roman"/>
          <w:color w:val="222222"/>
          <w:szCs w:val="24"/>
        </w:rPr>
        <w:t>, or call or visit the office at 6 Dane Street Monday, Tuesday, Wednesday or Friday, 9:30 am to 2:30 pm, 985-4494.</w:t>
      </w:r>
    </w:p>
    <w:p w:rsidR="00243E51" w:rsidRPr="00243E51" w:rsidRDefault="00243E51" w:rsidP="00243E51">
      <w:pPr>
        <w:shd w:val="clear" w:color="auto" w:fill="FFFFFF"/>
        <w:spacing w:before="0"/>
        <w:jc w:val="both"/>
        <w:rPr>
          <w:rFonts w:ascii="Arial" w:eastAsia="Times New Roman" w:hAnsi="Arial" w:cs="Arial"/>
          <w:color w:val="222222"/>
          <w:szCs w:val="24"/>
        </w:rPr>
      </w:pPr>
      <w:r w:rsidRPr="00243E51">
        <w:rPr>
          <w:rFonts w:eastAsia="Times New Roman" w:cs="Times New Roman"/>
          <w:color w:val="222222"/>
          <w:szCs w:val="24"/>
        </w:rPr>
        <w:t> </w:t>
      </w:r>
    </w:p>
    <w:p w:rsidR="00243E51" w:rsidRPr="00243E51" w:rsidRDefault="00243E51" w:rsidP="00243E51">
      <w:pPr>
        <w:shd w:val="clear" w:color="auto" w:fill="FFFFFF"/>
        <w:spacing w:before="0"/>
        <w:jc w:val="both"/>
        <w:rPr>
          <w:rFonts w:ascii="Arial" w:eastAsia="Times New Roman" w:hAnsi="Arial" w:cs="Arial"/>
          <w:color w:val="222222"/>
          <w:szCs w:val="24"/>
        </w:rPr>
      </w:pPr>
      <w:r w:rsidRPr="00243E51">
        <w:rPr>
          <w:rFonts w:eastAsia="Times New Roman" w:cs="Times New Roman"/>
          <w:color w:val="222222"/>
          <w:szCs w:val="24"/>
        </w:rPr>
        <w:t>Submitted by</w:t>
      </w:r>
    </w:p>
    <w:p w:rsidR="00243E51" w:rsidRPr="00243E51" w:rsidRDefault="00243E51" w:rsidP="00243E51">
      <w:pPr>
        <w:shd w:val="clear" w:color="auto" w:fill="FFFFFF"/>
        <w:spacing w:before="0"/>
        <w:jc w:val="both"/>
        <w:rPr>
          <w:rFonts w:ascii="Arial" w:eastAsia="Times New Roman" w:hAnsi="Arial" w:cs="Arial"/>
          <w:color w:val="222222"/>
          <w:szCs w:val="24"/>
        </w:rPr>
      </w:pPr>
      <w:r w:rsidRPr="00243E51">
        <w:rPr>
          <w:rFonts w:eastAsia="Times New Roman" w:cs="Times New Roman"/>
          <w:color w:val="222222"/>
          <w:szCs w:val="24"/>
        </w:rPr>
        <w:t>Jane King, for Christ Church</w:t>
      </w:r>
    </w:p>
    <w:p w:rsidR="00243E51" w:rsidRPr="00243E51" w:rsidRDefault="00243E51" w:rsidP="00243E51">
      <w:pPr>
        <w:shd w:val="clear" w:color="auto" w:fill="FFFFFF"/>
        <w:spacing w:before="0"/>
        <w:jc w:val="both"/>
        <w:rPr>
          <w:rFonts w:ascii="Arial" w:eastAsia="Times New Roman" w:hAnsi="Arial" w:cs="Arial"/>
          <w:color w:val="222222"/>
          <w:szCs w:val="24"/>
        </w:rPr>
      </w:pPr>
      <w:r w:rsidRPr="00243E51">
        <w:rPr>
          <w:rFonts w:eastAsia="Times New Roman" w:cs="Times New Roman"/>
          <w:color w:val="222222"/>
          <w:szCs w:val="24"/>
        </w:rPr>
        <w:t>985-8759</w:t>
      </w:r>
    </w:p>
    <w:p w:rsidR="00F42647" w:rsidRDefault="00F42647"/>
    <w:sectPr w:rsidR="00F42647" w:rsidSect="00F42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E51"/>
    <w:rsid w:val="00243E51"/>
    <w:rsid w:val="00435FD7"/>
    <w:rsid w:val="005D20D0"/>
    <w:rsid w:val="009019F0"/>
    <w:rsid w:val="00931493"/>
    <w:rsid w:val="00F42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E51"/>
    <w:rPr>
      <w:color w:val="0000FF"/>
      <w:u w:val="single"/>
    </w:rPr>
  </w:style>
</w:styles>
</file>

<file path=word/webSettings.xml><?xml version="1.0" encoding="utf-8"?>
<w:webSettings xmlns:r="http://schemas.openxmlformats.org/officeDocument/2006/relationships" xmlns:w="http://schemas.openxmlformats.org/wordprocessingml/2006/main">
  <w:divs>
    <w:div w:id="20223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churchkennebunk.org/" TargetMode="External"/><Relationship Id="rId4" Type="http://schemas.openxmlformats.org/officeDocument/2006/relationships/hyperlink" Target="http://www.livemusicm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2019-04-19T17:52:00Z</dcterms:created>
  <dcterms:modified xsi:type="dcterms:W3CDTF">2019-04-19T17:54:00Z</dcterms:modified>
</cp:coreProperties>
</file>